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76"/>
        <w:gridCol w:w="6796"/>
        <w:gridCol w:w="1910"/>
        <w:gridCol w:w="1828"/>
        <w:gridCol w:w="1318"/>
        <w:gridCol w:w="1546"/>
      </w:tblGrid>
      <w:tr w:rsidR="00D35176" w:rsidRPr="00D35176" w:rsidTr="00D35176">
        <w:trPr>
          <w:trHeight w:val="7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76" w:rsidRPr="00D35176" w:rsidRDefault="00D35176" w:rsidP="00D3517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48"/>
                <w:szCs w:val="48"/>
              </w:rPr>
            </w:pPr>
            <w:r w:rsidRPr="00D35176">
              <w:rPr>
                <w:rFonts w:ascii="宋体" w:eastAsia="宋体" w:hAnsi="宋体" w:cs="宋体" w:hint="eastAsia"/>
                <w:b/>
                <w:bCs/>
                <w:kern w:val="0"/>
                <w:sz w:val="48"/>
                <w:szCs w:val="48"/>
              </w:rPr>
              <w:t>琼中县</w:t>
            </w:r>
            <w:r w:rsidR="001A074D"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和平中心幼儿园长兴分园等10所村级分园</w:t>
            </w:r>
            <w:r w:rsidRPr="00D35176">
              <w:rPr>
                <w:rFonts w:ascii="宋体" w:eastAsia="宋体" w:hAnsi="宋体" w:cs="宋体" w:hint="eastAsia"/>
                <w:b/>
                <w:bCs/>
                <w:kern w:val="0"/>
                <w:sz w:val="48"/>
                <w:szCs w:val="48"/>
              </w:rPr>
              <w:t>改造工程汇总表</w:t>
            </w:r>
          </w:p>
        </w:tc>
      </w:tr>
      <w:tr w:rsidR="00D35176" w:rsidRPr="00D35176" w:rsidTr="00E24229">
        <w:trPr>
          <w:trHeight w:val="499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76" w:rsidRPr="00D35176" w:rsidRDefault="00D35176" w:rsidP="00D3517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351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76" w:rsidRPr="00D35176" w:rsidRDefault="00D35176" w:rsidP="00D3517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351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176" w:rsidRPr="00D35176" w:rsidRDefault="00D35176" w:rsidP="00D3517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351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建安费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76" w:rsidRPr="00D35176" w:rsidRDefault="00D35176" w:rsidP="00D3517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351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二类费用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76" w:rsidRPr="00D35176" w:rsidRDefault="00D35176" w:rsidP="00D3517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351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预备费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76" w:rsidRPr="00D35176" w:rsidRDefault="00D35176" w:rsidP="00D3517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351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总投资</w:t>
            </w:r>
          </w:p>
        </w:tc>
      </w:tr>
      <w:tr w:rsidR="00B03487" w:rsidRPr="00D35176" w:rsidTr="00E24229">
        <w:trPr>
          <w:trHeight w:val="499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Pr="00D35176" w:rsidRDefault="00B03487" w:rsidP="00476C8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351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487" w:rsidRPr="00D35176" w:rsidRDefault="00B03487" w:rsidP="00476C8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351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海南省琼中县和平中心幼儿园—长兴分园改造工程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312901.39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43837.6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17836.95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374575.94</w:t>
            </w:r>
          </w:p>
        </w:tc>
      </w:tr>
      <w:tr w:rsidR="00B03487" w:rsidRPr="00D35176" w:rsidTr="00E24229">
        <w:trPr>
          <w:trHeight w:val="499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Pr="00D35176" w:rsidRDefault="00B03487" w:rsidP="00476C8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351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487" w:rsidRPr="00D35176" w:rsidRDefault="00B03487" w:rsidP="00476C8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351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海南省琼中县和平中心幼儿园—新兴分园改造工程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36041.3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11350.83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2369.61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49761.74</w:t>
            </w:r>
          </w:p>
        </w:tc>
      </w:tr>
      <w:tr w:rsidR="00B03487" w:rsidRPr="00D35176" w:rsidTr="00E24229">
        <w:trPr>
          <w:trHeight w:val="499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Pr="00D35176" w:rsidRDefault="00B03487" w:rsidP="00476C8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351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487" w:rsidRPr="00D35176" w:rsidRDefault="00B03487" w:rsidP="00476C8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351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海南省琼中县和平中心幼儿园—中心园改造工程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56305.05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12808.69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3455.69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72569.43</w:t>
            </w:r>
          </w:p>
        </w:tc>
      </w:tr>
      <w:tr w:rsidR="00B03487" w:rsidRPr="00D35176" w:rsidTr="00E24229">
        <w:trPr>
          <w:trHeight w:val="499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Pr="00D35176" w:rsidRDefault="00B03487" w:rsidP="00476C8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351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487" w:rsidRPr="00D35176" w:rsidRDefault="00B03487" w:rsidP="00476C8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351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海南省琼中县和平中心幼儿园—林田分园改造工程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36782.81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11235.66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2400.92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50419.39</w:t>
            </w:r>
          </w:p>
        </w:tc>
      </w:tr>
      <w:tr w:rsidR="00B03487" w:rsidRPr="00D35176" w:rsidTr="00E24229">
        <w:trPr>
          <w:trHeight w:val="499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Pr="00D35176" w:rsidRDefault="00B03487" w:rsidP="00476C8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351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487" w:rsidRPr="00D35176" w:rsidRDefault="00B03487" w:rsidP="00476C8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351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海南省琼中县长征中心幼儿园—中心园改造工程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3629.08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631.45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13260.53</w:t>
            </w:r>
          </w:p>
        </w:tc>
      </w:tr>
      <w:tr w:rsidR="00B03487" w:rsidRPr="00D35176" w:rsidTr="00E24229">
        <w:trPr>
          <w:trHeight w:val="499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Pr="00D35176" w:rsidRDefault="00B03487" w:rsidP="00476C8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351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487" w:rsidRPr="00D35176" w:rsidRDefault="00B03487" w:rsidP="00476C8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351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海南省琼中县长征中心幼儿园—深联分园改造工程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152972.67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24498.22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8873.54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186344.43</w:t>
            </w:r>
          </w:p>
        </w:tc>
      </w:tr>
      <w:tr w:rsidR="00B03487" w:rsidRPr="00D35176" w:rsidTr="00E24229">
        <w:trPr>
          <w:trHeight w:val="499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Pr="00D35176" w:rsidRDefault="00B03487" w:rsidP="00476C8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351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487" w:rsidRPr="00D35176" w:rsidRDefault="00B03487" w:rsidP="00476C8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351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海南省琼中县长征中心幼儿园—烟园分园改造工程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35305.96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11206.12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2325.6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48837.68</w:t>
            </w:r>
          </w:p>
        </w:tc>
      </w:tr>
      <w:tr w:rsidR="00B03487" w:rsidRPr="00D35176" w:rsidTr="00E24229">
        <w:trPr>
          <w:trHeight w:val="499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Pr="00D35176" w:rsidRDefault="00B03487" w:rsidP="00476C8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351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487" w:rsidRPr="00D35176" w:rsidRDefault="00B03487" w:rsidP="00476C8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351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海南省琼中县黎母山中心幼儿园-松涛分园改造工程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9496.86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924.84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19421.7</w:t>
            </w:r>
          </w:p>
        </w:tc>
      </w:tr>
      <w:tr w:rsidR="00B03487" w:rsidRPr="00D35176" w:rsidTr="00E24229">
        <w:trPr>
          <w:trHeight w:val="499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Pr="00D35176" w:rsidRDefault="00B03487" w:rsidP="00476C8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351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487" w:rsidRPr="00D35176" w:rsidRDefault="00B03487" w:rsidP="00476C8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351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海南省琼中县黎母山中心幼儿园-镇农场分园改造工程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108626.15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19135.62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6388.09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134149.86</w:t>
            </w:r>
          </w:p>
        </w:tc>
      </w:tr>
      <w:tr w:rsidR="00B03487" w:rsidRPr="00D35176" w:rsidTr="00E24229">
        <w:trPr>
          <w:trHeight w:val="499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Pr="00D35176" w:rsidRDefault="00B03487" w:rsidP="00476C8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351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487" w:rsidRPr="00D35176" w:rsidRDefault="00B03487" w:rsidP="00476C8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351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海南省琼中县黎母山中心幼儿园-南吉分园改造工程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83764.36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16129.21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4994.68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104888.25</w:t>
            </w:r>
          </w:p>
        </w:tc>
      </w:tr>
      <w:tr w:rsidR="00B03487" w:rsidRPr="00D35176" w:rsidTr="00E24229">
        <w:trPr>
          <w:trHeight w:val="49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Pr="00D35176" w:rsidRDefault="00B03487" w:rsidP="00476C8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Pr="00D35176" w:rsidRDefault="00B03487" w:rsidP="00476C8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835825.63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168201.95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50201.37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7" w:rsidRDefault="00B0348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1054228.95</w:t>
            </w:r>
          </w:p>
        </w:tc>
      </w:tr>
    </w:tbl>
    <w:p w:rsidR="00D35176" w:rsidRDefault="00D35176">
      <w:pPr>
        <w:spacing w:line="560" w:lineRule="exact"/>
        <w:jc w:val="left"/>
        <w:rPr>
          <w:rFonts w:ascii="仿宋_GB2312" w:hAnsi="仿宋_GB2312" w:cs="仿宋_GB2312"/>
          <w:szCs w:val="32"/>
        </w:rPr>
      </w:pPr>
    </w:p>
    <w:sectPr w:rsidR="00D35176" w:rsidSect="00D35176">
      <w:pgSz w:w="16838" w:h="11906" w:orient="landscape"/>
      <w:pgMar w:top="1797" w:right="1440" w:bottom="1797" w:left="1440" w:header="851" w:footer="992" w:gutter="0"/>
      <w:cols w:space="425"/>
      <w:docGrid w:type="linesAndChar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701E"/>
    <w:rsid w:val="00001184"/>
    <w:rsid w:val="00004333"/>
    <w:rsid w:val="00063BCD"/>
    <w:rsid w:val="00083B75"/>
    <w:rsid w:val="000B3A46"/>
    <w:rsid w:val="000F462F"/>
    <w:rsid w:val="00114D97"/>
    <w:rsid w:val="0017116D"/>
    <w:rsid w:val="001A074D"/>
    <w:rsid w:val="001F32AB"/>
    <w:rsid w:val="0021508E"/>
    <w:rsid w:val="00400104"/>
    <w:rsid w:val="00476C8B"/>
    <w:rsid w:val="004A6BBE"/>
    <w:rsid w:val="005A4191"/>
    <w:rsid w:val="006112C5"/>
    <w:rsid w:val="00683DA6"/>
    <w:rsid w:val="007A15CE"/>
    <w:rsid w:val="007E7A83"/>
    <w:rsid w:val="00935940"/>
    <w:rsid w:val="00B03487"/>
    <w:rsid w:val="00B9701E"/>
    <w:rsid w:val="00BF7BF4"/>
    <w:rsid w:val="00C34806"/>
    <w:rsid w:val="00D35176"/>
    <w:rsid w:val="00D66360"/>
    <w:rsid w:val="00DA116B"/>
    <w:rsid w:val="00DD18FB"/>
    <w:rsid w:val="00E24229"/>
    <w:rsid w:val="00E83CC6"/>
    <w:rsid w:val="00F57397"/>
    <w:rsid w:val="14355D55"/>
    <w:rsid w:val="143A7C5E"/>
    <w:rsid w:val="2CB2790A"/>
    <w:rsid w:val="35DD6F1E"/>
    <w:rsid w:val="3CDC3B94"/>
    <w:rsid w:val="3EF312DA"/>
    <w:rsid w:val="465B049D"/>
    <w:rsid w:val="49DE181F"/>
    <w:rsid w:val="4CDF3907"/>
    <w:rsid w:val="52881726"/>
    <w:rsid w:val="56272E96"/>
    <w:rsid w:val="5BBA04C4"/>
    <w:rsid w:val="63175A54"/>
    <w:rsid w:val="651C548B"/>
    <w:rsid w:val="6AE5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semiHidden="0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6D"/>
    <w:pPr>
      <w:widowControl w:val="0"/>
      <w:spacing w:line="578" w:lineRule="exact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17116D"/>
    <w:pPr>
      <w:keepNext/>
      <w:keepLines/>
      <w:spacing w:before="340" w:after="330"/>
      <w:outlineLvl w:val="0"/>
    </w:pPr>
    <w:rPr>
      <w:rFonts w:eastAsia="方正小标宋简体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17116D"/>
    <w:rPr>
      <w:rFonts w:eastAsia="方正小标宋简体"/>
      <w:b/>
      <w:kern w:val="44"/>
      <w:sz w:val="44"/>
      <w:szCs w:val="24"/>
    </w:rPr>
  </w:style>
  <w:style w:type="paragraph" w:customStyle="1" w:styleId="Char">
    <w:name w:val="Char"/>
    <w:basedOn w:val="a"/>
    <w:qFormat/>
    <w:rsid w:val="0017116D"/>
    <w:pPr>
      <w:adjustRightInd w:val="0"/>
      <w:spacing w:line="360" w:lineRule="auto"/>
    </w:pPr>
    <w:rPr>
      <w:rFonts w:eastAsia="宋体"/>
      <w:kern w:val="0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105</Words>
  <Characters>603</Characters>
  <Application>Microsoft Office Word</Application>
  <DocSecurity>0</DocSecurity>
  <Lines>5</Lines>
  <Paragraphs>1</Paragraphs>
  <ScaleCrop>false</ScaleCrop>
  <Company>P R C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18</cp:revision>
  <cp:lastPrinted>2020-06-17T08:26:00Z</cp:lastPrinted>
  <dcterms:created xsi:type="dcterms:W3CDTF">2018-08-23T03:51:00Z</dcterms:created>
  <dcterms:modified xsi:type="dcterms:W3CDTF">2020-06-18T09:54:00Z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